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B" w:rsidRPr="003B3568" w:rsidRDefault="00793CAB" w:rsidP="0079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7606">
        <w:rPr>
          <w:rFonts w:ascii="Times New Roman" w:hAnsi="Times New Roman"/>
          <w:b/>
          <w:sz w:val="24"/>
          <w:szCs w:val="24"/>
        </w:rPr>
        <w:t>ΒΙΟΓΡΑΦΙΚΟ ΣΗΜΕΙΩΜΑ</w:t>
      </w:r>
    </w:p>
    <w:p w:rsidR="00793CAB" w:rsidRPr="001B7606" w:rsidRDefault="00793CAB" w:rsidP="0079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3CAB" w:rsidRPr="001B7606" w:rsidTr="00D83745">
        <w:trPr>
          <w:trHeight w:val="221"/>
        </w:trPr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ΠΡΟΣΩΠΙΚΕΣ ΠΛΗΡΟΦΟΡΙΕΣ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Επώνυμο / Όνομα: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Θεολογία Κουκουλιάτα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Τηλέφωνο (γραφείου):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2310997568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93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2310997569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Διεύθυνση </w:t>
            </w: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6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theokuk</w:t>
            </w:r>
            <w:proofErr w:type="spellEnd"/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="009243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smg</w:t>
            </w:r>
            <w:proofErr w:type="spellEnd"/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B76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auth</w:t>
            </w:r>
            <w:proofErr w:type="spellEnd"/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</w:p>
          <w:p w:rsidR="00793CAB" w:rsidRPr="001B7606" w:rsidRDefault="00793CAB" w:rsidP="00E6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ΕΠΑΓΓΕΛΜΑΤΙΚΗ ΠΕΙΡΑ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Χρονολογίες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2008-σήμερα 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Απασχόληση ή θέση που κατείχατε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: Μέλος του Μόνιμου Διδακτικού Προσωπικού του Σ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Ν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Ε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Γ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του Α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Π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Θ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με σχέση εργασίας Ιδιωτικού Δικαίου  αορίστου χρόνου, μ</w:t>
            </w:r>
            <w:r w:rsidR="00BB744E">
              <w:rPr>
                <w:rFonts w:ascii="Times New Roman" w:hAnsi="Times New Roman"/>
                <w:color w:val="000000"/>
                <w:sz w:val="24"/>
                <w:szCs w:val="24"/>
              </w:rPr>
              <w:t>ε ειδικότητα Δασκάλας Ελληνικής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Γλώσσας ΠΕ Κατηγορίας.</w:t>
            </w:r>
          </w:p>
          <w:p w:rsid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Τύπος ή τομέας δραστηριότητας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: Διδασκαλία της ελληνικής διδασκομένης ως δεύτερης /ξένης</w:t>
            </w:r>
            <w:r w:rsidR="00E62DC4">
              <w:rPr>
                <w:rFonts w:ascii="Times New Roman" w:hAnsi="Times New Roman"/>
                <w:color w:val="000000"/>
                <w:sz w:val="24"/>
                <w:szCs w:val="24"/>
              </w:rPr>
              <w:t>, ανάπτυξη διδακτικού υλικού, γλωσσική αξιολόγηση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DC4" w:rsidRDefault="00E62DC4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Μέλος της ομάδας σύνταξης θεμάτων για τις εξετάσεις Επάρκειας της </w:t>
            </w:r>
            <w:r w:rsidR="0092431C">
              <w:rPr>
                <w:rFonts w:ascii="Times New Roman" w:hAnsi="Times New Roman"/>
                <w:color w:val="000000"/>
                <w:sz w:val="24"/>
                <w:szCs w:val="24"/>
              </w:rPr>
              <w:t>Ελληνομάθειας του ΣΝΕΓ (2012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-2014)</w:t>
            </w:r>
          </w:p>
          <w:p w:rsidR="00E62DC4" w:rsidRPr="001B7606" w:rsidRDefault="00E62DC4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Μέλος της συντακτικής επιτροπής θεμάτων για την 1</w:t>
            </w:r>
            <w:r w:rsidRPr="00E62DC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Ολυμπιάδα Ελληνικής Γλώσσας (Θεσσαλονίκη 2016)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Χρονολογίες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1998-2006 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Απασχόληση ή θέση που κατείχατε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: Μέλος του Ωρομίσθιου Διδακτικού Προ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σωπικού του Σ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Ν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Ε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Γ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του Α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Π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Θ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με συμβάσεις εργασίας Ιδιωτικού Δικαίου  ορισμέ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νου χρόνου.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Τύπος ή τομέας δραστηριότητας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: Διδασκαλία της ελληνικής διδασκομένης ως δεύτερης /ξένης.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Απασχόληση ή θέση που κατείχατε: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Δασκάλα της Νεοελληνικής Γλώσσας σε παλιννοστούντες ομογενείς από την 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πρώην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Ε.Σ.Σ.Δ. σε τμήματα που οργάνωσε και λειτούργησε η Γενική Γραμματεία Παλιννοστούντων Ομογενών.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Τύπος ή τομέας δραστηριότητας:</w:t>
            </w:r>
            <w:r w:rsidR="00BB744E" w:rsidRPr="00BB74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Διδασκαλία της ελληνικής γλώσσας διδασκο</w:t>
            </w:r>
            <w:r w:rsidR="00BB744E" w:rsidRPr="00BB744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μένης ως δεύτερης</w:t>
            </w:r>
            <w:r w:rsidR="00BB744E" w:rsidRPr="00BB744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ξένης.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Χρονολογίες:</w:t>
            </w: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2006-2007 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Απασχόληση ή θέση που κατείχατε: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Εκπαιδεύτρια στο πρόγραμμα κατάρτισης: </w:t>
            </w:r>
            <w:r w:rsidRPr="003B3568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Προγράμματα 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>εκμάθησης ελληνικής γλώσσας σε Πιστοποιημένα Κ.Ε.Κ.</w:t>
            </w:r>
            <w:r w:rsidRPr="003B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για  άνεργους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παλιννοστούντες</w:t>
            </w:r>
            <w:proofErr w:type="spellEnd"/>
            <w:r w:rsidRPr="001B760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μετανάστες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>–πρόσφυγες και για άνεργους για τους οποίους η ανεπαρκής γνώση της γλώσσας λειτουργεί ανασταλτικά στην κοινωνική τους ενσω</w:t>
            </w:r>
            <w:r w:rsidR="00BB744E">
              <w:rPr>
                <w:rFonts w:ascii="Times New Roman" w:hAnsi="Times New Roman"/>
                <w:sz w:val="24"/>
                <w:szCs w:val="24"/>
              </w:rPr>
              <w:t>μ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>ά</w:t>
            </w:r>
            <w:r w:rsidR="00BB744E">
              <w:rPr>
                <w:rFonts w:ascii="Times New Roman" w:hAnsi="Times New Roman"/>
                <w:sz w:val="24"/>
                <w:szCs w:val="24"/>
              </w:rPr>
              <w:t>τω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>ση</w:t>
            </w:r>
            <w:r w:rsidRPr="003B3568">
              <w:rPr>
                <w:rFonts w:ascii="Times New Roman" w:hAnsi="Times New Roman"/>
                <w:sz w:val="24"/>
                <w:szCs w:val="24"/>
              </w:rPr>
              <w:t>”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>.</w:t>
            </w:r>
            <w:r w:rsidRPr="003B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 xml:space="preserve">Το πρόγραμμα υλοποιήθηκε στα Κ.Ε.Κ. </w:t>
            </w:r>
            <w:r w:rsidRPr="003B3568">
              <w:rPr>
                <w:rFonts w:ascii="Times New Roman" w:hAnsi="Times New Roman"/>
                <w:sz w:val="24"/>
                <w:szCs w:val="24"/>
              </w:rPr>
              <w:t>“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>ΘΕΣΣΑΛΟΝΙΚΗ</w:t>
            </w:r>
            <w:r w:rsidRPr="003B3568">
              <w:rPr>
                <w:rFonts w:ascii="Times New Roman" w:hAnsi="Times New Roman"/>
                <w:sz w:val="24"/>
                <w:szCs w:val="24"/>
              </w:rPr>
              <w:t>”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 xml:space="preserve"> της Ν.Α.Θ., Κ.Ε.Κ. ΤΕΧΝΟΠΟΛΙΣ Α.Ε., Κ.Ε.Κ-ΙΝ.Ε./Γ.Σ.Ε</w:t>
            </w:r>
            <w:r w:rsidR="006F5745">
              <w:rPr>
                <w:rFonts w:ascii="Times New Roman" w:hAnsi="Times New Roman"/>
                <w:sz w:val="24"/>
                <w:szCs w:val="24"/>
              </w:rPr>
              <w:t>.</w:t>
            </w:r>
            <w:r w:rsidRPr="001B7606">
              <w:rPr>
                <w:rFonts w:ascii="Times New Roman" w:hAnsi="Times New Roman"/>
                <w:sz w:val="24"/>
                <w:szCs w:val="24"/>
              </w:rPr>
              <w:t>Ε. Περιφερειακό Παράρ</w:t>
            </w:r>
            <w:r w:rsidRPr="003B356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B7606">
              <w:rPr>
                <w:rFonts w:ascii="Times New Roman" w:hAnsi="Times New Roman"/>
                <w:sz w:val="24"/>
                <w:szCs w:val="24"/>
              </w:rPr>
              <w:t>τημα Κ. Μακεδονίας.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Τύπος ή τομέας δραστηριότητας:</w:t>
            </w:r>
            <w:r w:rsidRPr="003B3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Διδασκαλία της ελληνικής γλώσσας διδα</w:t>
            </w:r>
            <w:r w:rsidRPr="003B35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BB744E">
              <w:rPr>
                <w:rFonts w:ascii="Times New Roman" w:hAnsi="Times New Roman"/>
                <w:color w:val="000000"/>
                <w:sz w:val="24"/>
                <w:szCs w:val="24"/>
              </w:rPr>
              <w:t>σκο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BB744E">
              <w:rPr>
                <w:rFonts w:ascii="Times New Roman" w:hAnsi="Times New Roman"/>
                <w:color w:val="000000"/>
                <w:sz w:val="24"/>
                <w:szCs w:val="24"/>
              </w:rPr>
              <w:t>μένης ως δεύτερης</w:t>
            </w:r>
            <w:r w:rsidR="00BB744E" w:rsidRPr="00BB744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ξένης.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2000-2006</w:t>
            </w:r>
          </w:p>
          <w:p w:rsid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Απασχόληση ή θέση που κατείχατε: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Μέλος του διδακτικού προσωπικού του «Αριστοτελείου Κολλεγίου»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με σύμβαση εργασίας ορισμένου χρόνου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Τύπος ή τομέας δραστηριότητας: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Διδασκαλία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μαθημάτων αρχαίας, νεοελληνικής και λατινικής φιλολογίας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ΕΚΠΑΙΔΕΥΣΗ &amp; ΚΑΤΑΡΤΙΣΗ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Τίτλος του πιστοποιητικού ή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διπλώματος: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Πτυχίο Τμήματος Φιλολογίας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Κύρια θέματα / επαγγελματικές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δεξιότητες: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Κλασική Φιλολογία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Επωνυμία και είδος του οργανισμού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που παρείχε την εκπαίδευση </w:t>
            </w:r>
          </w:p>
          <w:p w:rsid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κατάρτιση: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Τμήμα Φιλολογίας της Φιλοσοφικής Σχολής του Α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Π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Θ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DC4" w:rsidRDefault="00E62DC4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2DC4" w:rsidRDefault="00E62DC4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  <w:p w:rsidR="00E62DC4" w:rsidRPr="001B7606" w:rsidRDefault="00E62DC4" w:rsidP="00E6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Τίτλος του πιστοποιητικού ή</w:t>
            </w:r>
          </w:p>
          <w:p w:rsidR="00E62DC4" w:rsidRPr="001B7606" w:rsidRDefault="00E62DC4" w:rsidP="00E6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διπλώματος: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Δίπλωμα Μεταπτυχιακών Σπουδών</w:t>
            </w:r>
          </w:p>
          <w:p w:rsidR="00E62DC4" w:rsidRPr="001B7606" w:rsidRDefault="00E62DC4" w:rsidP="00E6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Κύρια θέματα / επαγγελματικές</w:t>
            </w:r>
          </w:p>
          <w:p w:rsidR="00E62DC4" w:rsidRPr="001B7606" w:rsidRDefault="00E62DC4" w:rsidP="00E6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δεξιότητες: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D6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Οι Ελληνικές και Λατινικές Μεταφράσεις Αγιολογικών Κειμένων κατά τη </w:t>
            </w:r>
            <w:proofErr w:type="spellStart"/>
            <w:r w:rsidR="00CD6A36">
              <w:rPr>
                <w:rFonts w:ascii="Times New Roman" w:hAnsi="Times New Roman"/>
                <w:color w:val="000000"/>
                <w:sz w:val="24"/>
                <w:szCs w:val="24"/>
              </w:rPr>
              <w:t>Μεσοβυζαντινή</w:t>
            </w:r>
            <w:proofErr w:type="spellEnd"/>
            <w:r w:rsidR="00CD6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περίοδο</w:t>
            </w:r>
          </w:p>
          <w:p w:rsidR="00E62DC4" w:rsidRPr="001B7606" w:rsidRDefault="00E62DC4" w:rsidP="00E6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Επωνυμία και είδος του οργανισμού</w:t>
            </w:r>
          </w:p>
          <w:p w:rsidR="00E62DC4" w:rsidRPr="001B7606" w:rsidRDefault="00E62DC4" w:rsidP="00E6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που παρείχε την εκπαίδευση </w:t>
            </w:r>
          </w:p>
          <w:p w:rsidR="00E62DC4" w:rsidRDefault="00E62DC4" w:rsidP="00E6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κατάρτιση: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Τμήμα </w:t>
            </w:r>
            <w:proofErr w:type="spellStart"/>
            <w:r w:rsidR="00CD6A36">
              <w:rPr>
                <w:rFonts w:ascii="Times New Roman" w:hAnsi="Times New Roman"/>
                <w:color w:val="000000"/>
                <w:sz w:val="24"/>
                <w:szCs w:val="24"/>
              </w:rPr>
              <w:t>Ποιμαντ</w:t>
            </w:r>
            <w:proofErr w:type="spellEnd"/>
            <w:r w:rsidR="00CD6A36">
              <w:rPr>
                <w:rFonts w:ascii="Times New Roman" w:hAnsi="Times New Roman"/>
                <w:color w:val="000000"/>
                <w:sz w:val="24"/>
                <w:szCs w:val="24"/>
              </w:rPr>
              <w:t>. και Κοινων. Θεολογίας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της </w:t>
            </w:r>
            <w:r w:rsidR="00CD6A36">
              <w:rPr>
                <w:rFonts w:ascii="Times New Roman" w:hAnsi="Times New Roman"/>
                <w:color w:val="000000"/>
                <w:sz w:val="24"/>
                <w:szCs w:val="24"/>
              </w:rPr>
              <w:t>Θεολογικής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Σχολής του Α.Π.Θ.</w:t>
            </w:r>
          </w:p>
          <w:p w:rsidR="00E62DC4" w:rsidRPr="00E62DC4" w:rsidRDefault="00E62DC4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Τίτλος του πιστοποιητικού ή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διπλώματος: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Ένταξη στο Μητρώο Πιστοποιημένων Εκπαιδευτών Ενηλίκων του Ε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ΚΕ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ΠΙΣ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Κύρια θέματα / επαγγελματικές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δεξιότητες: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84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Διδακτική εμπειρία σε </w:t>
            </w:r>
            <w:proofErr w:type="spellStart"/>
            <w:r w:rsidR="00484B6C">
              <w:rPr>
                <w:rFonts w:ascii="Times New Roman" w:hAnsi="Times New Roman"/>
                <w:color w:val="000000"/>
                <w:sz w:val="24"/>
                <w:szCs w:val="24"/>
              </w:rPr>
              <w:t>παλ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ιν</w:t>
            </w:r>
            <w:r w:rsidR="00484B6C">
              <w:rPr>
                <w:rFonts w:ascii="Times New Roman" w:hAnsi="Times New Roman"/>
                <w:color w:val="000000"/>
                <w:sz w:val="24"/>
                <w:szCs w:val="24"/>
              </w:rPr>
              <w:t>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οστούντες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μετανάστες και πρόσφυγες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Επωνυμία και είδος του οργανισμού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που παρείχε την εκπαίδευση 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κατάρτιση: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Ε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ΚΕ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ΠΙΣ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 w:rsidR="0073235B">
              <w:rPr>
                <w:rFonts w:ascii="Times New Roman" w:hAnsi="Times New Roman"/>
                <w:color w:val="000000"/>
                <w:sz w:val="24"/>
                <w:szCs w:val="24"/>
              </w:rPr>
              <w:t>1998-2016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Τίτλος του πιστοποιητικού ή</w:t>
            </w:r>
          </w:p>
          <w:p w:rsid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διπλώματος: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Βεβαιώσεις και Πιστοποιητικά Σεμιναρίων Εκπαίδευσης και Επιμόρ</w:t>
            </w:r>
            <w:r w:rsidRPr="003B35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φωσης</w:t>
            </w:r>
            <w:r w:rsidR="00CD6A3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D6A36" w:rsidRDefault="00CD6A36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Διδασκαλία της ελληνικής ως ξένης/δεύτερης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(20 ώρες, Μάιος 1998)</w:t>
            </w:r>
          </w:p>
          <w:p w:rsidR="00CD6A36" w:rsidRDefault="00CD6A36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Διδασκαλία της ελληνικής ως δεύτερης/ξένης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(23 ώρες, Μάιος 2000)</w:t>
            </w:r>
          </w:p>
          <w:p w:rsidR="00CD6A36" w:rsidRDefault="00CD6A36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Διδασκαλία της ελληνικής ως ξένης/δεύτερης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(13 ώρες, Μάιος 2001)</w:t>
            </w:r>
          </w:p>
          <w:p w:rsidR="00CD6A36" w:rsidRDefault="00CD6A36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Διδασκαλία της ελληνικής ως ξένης/δεύτερης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επιμορφωτικό Σεμινάριο (Μάιος 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D6A36" w:rsidRDefault="00CD6A36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Διδακτική της Ελληνικής γλώσσας ως δεύτερης/ξένης – νέες τάσεις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Διεθνές Συνέδριο</w:t>
            </w:r>
            <w:r w:rsidR="00484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(Απρίλιος 2005)</w:t>
            </w:r>
          </w:p>
          <w:p w:rsidR="00484B6C" w:rsidRDefault="00484B6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Διδακτική του ακαδημαϊκού λόγου και της ελληνικής γλώσσας για ειδικούς σκοπούς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(33 ώρες, Νοέμβριος 2008-Μάιος 2009)</w:t>
            </w:r>
          </w:p>
          <w:p w:rsidR="00484B6C" w:rsidRDefault="00484B6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Διόρθωση λαθών προφοράς, </w:t>
            </w:r>
            <w:r w:rsidRPr="00484B6C">
              <w:rPr>
                <w:rFonts w:ascii="Times New Roman" w:hAnsi="Times New Roman"/>
                <w:color w:val="000000"/>
                <w:sz w:val="24"/>
                <w:szCs w:val="24"/>
              </w:rPr>
              <w:t>επιμορφωτικό Σεμινάριο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(24 ώρες, Νοέμβριος-Δεκέμβριος 2009)</w:t>
            </w:r>
          </w:p>
          <w:p w:rsidR="00484B6C" w:rsidRDefault="00484B6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Διαχείριση κρίσεων στην τάξη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(10 ώρες, Ιανουάριος 2010)</w:t>
            </w:r>
          </w:p>
          <w:p w:rsidR="00484B6C" w:rsidRDefault="00484B6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Ανάπτυξη συγγραφικών δεξιοτήτων για τη χρήση της ελληνικής ως δεύτερης/ξένης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(3 ώρες, Οκτώβριος 2010)</w:t>
            </w:r>
          </w:p>
          <w:p w:rsidR="00484B6C" w:rsidRDefault="00484B6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Χρήση των ΤΠΕ στη διδασκαλία της ελληνικής ως δεύτερης/ξένης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(3 ώρες, Οκτώβριος 2010)</w:t>
            </w:r>
          </w:p>
          <w:p w:rsidR="00484B6C" w:rsidRDefault="00484B6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B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Δημιουργική γραφή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(3 ώρες, Ιανουάριος 2012)</w:t>
            </w:r>
          </w:p>
          <w:p w:rsidR="0092431C" w:rsidRDefault="0092431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Ενήλικοι «μαθητές» στην ελληνική ως ξένη γλώσσα: Οι δυσκολίες και η διαχείρισή τους σε ένα οργανωμένο πλαίσιο εκπαίδευσης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(2 ώρες, Σεπτέμβριος 2015)</w:t>
            </w:r>
          </w:p>
          <w:p w:rsidR="0092431C" w:rsidRDefault="0092431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Παραγωγή διαθεματικού </w:t>
            </w:r>
            <w:proofErr w:type="spellStart"/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πολυμεσικού</w:t>
            </w:r>
            <w:proofErr w:type="spellEnd"/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εκπαιδευτικού υλικού για τη διδασκαλία της νέας ελληνικής ως δεύτερης/ξένης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(2 ώρες, Φεβρουάριος 2016)</w:t>
            </w:r>
          </w:p>
          <w:p w:rsidR="0092431C" w:rsidRDefault="0092431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Διδακτική της νέας ελληνικής ως δεύτερης/ξένης γλώσσας για ειδικούς σκοπούς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(2 ώρες, Φεβρουάριος 2016)</w:t>
            </w:r>
          </w:p>
          <w:p w:rsidR="0092431C" w:rsidRDefault="0092431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Αξιοποίηση της λογοτεχνίας στη διδασκαλία της ελληνικής ως δεύτερης/ξένης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Σεμινάριο (2 ώρες, Φεβρουάριος 2016)</w:t>
            </w:r>
          </w:p>
          <w:p w:rsidR="0092431C" w:rsidRPr="001B7606" w:rsidRDefault="0092431C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Η χρήση των θεατρικών τεχνικών για τη διδασκαλία της ελληνικής ως δεύτερης/ξένης γλώσσας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επιμορφωτικό Σ</w:t>
            </w:r>
            <w:r w:rsidR="0073235B">
              <w:rPr>
                <w:rFonts w:ascii="Times New Roman" w:hAnsi="Times New Roman"/>
                <w:color w:val="000000"/>
                <w:sz w:val="24"/>
                <w:szCs w:val="24"/>
              </w:rPr>
              <w:t>εμινάριο (2 ώρες, Μάρτιος 2016)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Κύρια θέματα / επαγγελματικές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δεξιότητες: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Μέθοδοι διδασκαλίας της ελληνικής ως δεύτερης/ξένης γλώσσας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Επωνυμία και είδος του οργανισμού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που παρείχε την εκπαίδευση </w:t>
            </w:r>
          </w:p>
          <w:p w:rsid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κατάρτιση: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Σχολείο Νέας Ελληνικής Γλώσσας του Α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Π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Θ</w:t>
            </w:r>
            <w:r w:rsidR="006F57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235B" w:rsidRDefault="0073235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Τίτλος του πιστοποιητικού ή</w:t>
            </w:r>
          </w:p>
          <w:p w:rsidR="0073235B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διπλώματος: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Βεβαιώσεις και Πιστοποιητικά Σεμιναρίων Εκπαίδευσης και Επιμόρ</w:t>
            </w:r>
            <w:r w:rsidRPr="003B35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φωσης:</w:t>
            </w:r>
          </w:p>
          <w:p w:rsidR="0073235B" w:rsidRDefault="0073235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Μιλώ Ελληνικά/</w:t>
            </w: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Speak</w:t>
            </w: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Greek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συμμετοχή σε Ημερίδα (Θεσσαλονίκη, Οκτώβριος 2015)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Κύρια θέματα / επαγγελματικές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δεξιότητες: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Μέθοδοι διδασκαλίας της ελληνικής γλώσσας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Επωνυμία και είδος του οργανισμού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που παρείχε την εκπαίδευση </w:t>
            </w:r>
          </w:p>
          <w:p w:rsidR="0073235B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κατάρτιση: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Τμήμα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Αγγλικής Γλώ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σσας και Φιλολογίας και Τμήμα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Ηλεκτρολόγων Μηχανικών και Μηχανικών Η/Υ</w:t>
            </w:r>
          </w:p>
          <w:p w:rsidR="0073235B" w:rsidRDefault="0073235B" w:rsidP="00D83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Χρονολογίες: </w:t>
            </w:r>
            <w:r w:rsidR="00457315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Τίτλος του πιστοποιητικού ή</w:t>
            </w:r>
          </w:p>
          <w:p w:rsidR="0073235B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διπλώματος: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Βεβαιώσεις και Πιστοποιητικά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Διεθνών Επιστημονικών Συνεδρίων</w:t>
            </w:r>
          </w:p>
          <w:p w:rsidR="0073235B" w:rsidRPr="0073235B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Απόστολος Παύλος και Άγιος Γρηγόριος ο Παλαμάς: Από την Οικουμενική στην Ησυχαστική Θεολογία,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συμμετοχή σε Διεθνές Επιστημονικό Συνέδριο (Θεσσαλονίκη, Μάρτιος 2014)</w:t>
            </w:r>
          </w:p>
          <w:p w:rsidR="0073235B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>Understanding</w:t>
            </w: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Persons</w:t>
            </w:r>
            <w:r w:rsidRPr="0073235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Ancient Medieval and Modern Perspectives From the Christian East,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συμμετοχή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σε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Διεθνές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Επιστημονικό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Συνέδριο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Θεσσαλονίκη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Μάιος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2014</w:t>
            </w:r>
            <w:r w:rsidRPr="007323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73235B" w:rsidRPr="00457315" w:rsidRDefault="00457315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07A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Ancient Christian Literature and Christian Apocrypha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συμμετοχή</w:t>
            </w:r>
            <w:r w:rsidRPr="00457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σε</w:t>
            </w:r>
            <w:r w:rsidRPr="00457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Διεθνές</w:t>
            </w:r>
            <w:r w:rsidRPr="00457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Επιστημονικό</w:t>
            </w:r>
            <w:r w:rsidRPr="00457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Συνέδριο</w:t>
            </w:r>
            <w:r w:rsidRPr="00457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Θεσσαλονίκη</w:t>
            </w:r>
            <w:r w:rsidRPr="00457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Ιούνιος</w:t>
            </w:r>
            <w:r w:rsidRPr="004573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2014)</w:t>
            </w:r>
            <w:bookmarkStart w:id="0" w:name="_GoBack"/>
            <w:bookmarkEnd w:id="0"/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Κύρια θέματα / επαγγελματικές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δεξιότητες: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57315">
              <w:rPr>
                <w:rFonts w:ascii="Times New Roman" w:hAnsi="Times New Roman"/>
                <w:color w:val="000000"/>
                <w:sz w:val="24"/>
                <w:szCs w:val="24"/>
              </w:rPr>
              <w:t>Θεολογικές Σπουδές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Επωνυμία και είδος του οργανισμού</w:t>
            </w:r>
          </w:p>
          <w:p w:rsidR="0073235B" w:rsidRPr="001B7606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που παρείχε την εκπαίδευση </w:t>
            </w:r>
          </w:p>
          <w:p w:rsidR="0073235B" w:rsidRDefault="0073235B" w:rsidP="00732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κατάρτιση:</w:t>
            </w:r>
            <w:r w:rsidR="004573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57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Τμήμα </w:t>
            </w:r>
            <w:proofErr w:type="spellStart"/>
            <w:r w:rsidR="00457315">
              <w:rPr>
                <w:rFonts w:ascii="Times New Roman" w:hAnsi="Times New Roman"/>
                <w:color w:val="000000"/>
                <w:sz w:val="24"/>
                <w:szCs w:val="24"/>
              </w:rPr>
              <w:t>Ποιμαντ</w:t>
            </w:r>
            <w:proofErr w:type="spellEnd"/>
            <w:r w:rsidR="00457315">
              <w:rPr>
                <w:rFonts w:ascii="Times New Roman" w:hAnsi="Times New Roman"/>
                <w:color w:val="000000"/>
                <w:sz w:val="24"/>
                <w:szCs w:val="24"/>
              </w:rPr>
              <w:t>. και Κοινων. Θεολογίας, Θεολογικής Σχολής ΑΠΘ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ΑΤΟΜΙΚΕΣ ΔΕΞΙΟΤΗΤΕΣ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&amp; ΙΚΑΝΟΤΗΤΕΣ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AB" w:rsidRPr="00E62DC4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Μητρική (-ες) γλώσσα (-ες):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Ελληνικά</w:t>
            </w:r>
          </w:p>
          <w:p w:rsidR="00793CAB" w:rsidRPr="00793CAB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Άλλη</w:t>
            </w:r>
            <w:r w:rsidRPr="00793C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(-</w:t>
            </w: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ες</w:t>
            </w:r>
            <w:r w:rsidRPr="00793C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γλώσσα</w:t>
            </w:r>
            <w:r w:rsidRPr="00793C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(-</w:t>
            </w:r>
            <w:r w:rsidRPr="001B76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ες</w:t>
            </w:r>
            <w:r w:rsidRPr="00793C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Αγγλικά</w:t>
            </w:r>
            <w:r w:rsidRPr="00793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Proficiency</w:t>
            </w:r>
            <w:r w:rsidRPr="00793C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University</w:t>
            </w:r>
            <w:r w:rsidRPr="00793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793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Michingan</w:t>
            </w:r>
            <w:proofErr w:type="spellEnd"/>
            <w:r w:rsidRPr="00793C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3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Ιταλικά</w:t>
            </w:r>
            <w:r w:rsidRPr="001B76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Palso-Certificato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B760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ΠΡΟΣΘΕΤΕΣ ΠΛΗΡΟΦΟΡΙΕΣ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CAB" w:rsidRPr="001B7606" w:rsidTr="00D83745">
        <w:tc>
          <w:tcPr>
            <w:tcW w:w="8522" w:type="dxa"/>
          </w:tcPr>
          <w:p w:rsidR="00793CAB" w:rsidRPr="001B7606" w:rsidRDefault="005B4A9A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B4A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Βιβλία:</w:t>
            </w:r>
            <w:r w:rsidR="00484B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84B6C" w:rsidRPr="0092431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Θέματα Εξετάσεων Επάρκειας Ελληνομάθειας 2010-2014 </w:t>
            </w:r>
            <w:r w:rsidR="00484B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(Συλλογικό), Σχολείο Νέας Ελληνικής Γλώσσας, Αριστοτέλειο Πανεπιστήμιο Θεσσαλονίκης</w:t>
            </w:r>
            <w:r w:rsidR="009243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Εκδόσεις Κλειδάριθμος, Αθήνα 2015</w:t>
            </w:r>
          </w:p>
          <w:p w:rsidR="00793CAB" w:rsidRPr="001B7606" w:rsidRDefault="00793CAB" w:rsidP="00D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CAB" w:rsidRPr="001B7606" w:rsidRDefault="00793CAB" w:rsidP="00793C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76" w:rsidRPr="00484B6C" w:rsidRDefault="00BA1076"/>
    <w:sectPr w:rsidR="00BA1076" w:rsidRPr="00484B6C" w:rsidSect="00BA10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AB"/>
    <w:rsid w:val="00457315"/>
    <w:rsid w:val="00484B6C"/>
    <w:rsid w:val="005B4A9A"/>
    <w:rsid w:val="00610ECF"/>
    <w:rsid w:val="00675C00"/>
    <w:rsid w:val="006F5745"/>
    <w:rsid w:val="0073235B"/>
    <w:rsid w:val="00793CAB"/>
    <w:rsid w:val="008907A9"/>
    <w:rsid w:val="0092431C"/>
    <w:rsid w:val="00A23B91"/>
    <w:rsid w:val="00BA1076"/>
    <w:rsid w:val="00BB744E"/>
    <w:rsid w:val="00CD6A36"/>
    <w:rsid w:val="00D144FE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0E44C-9F95-4F3E-88B0-A2FB12E3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9F13-C318-44AA-871B-6FE2196C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Θεολογία Κουκουλιάτα</cp:lastModifiedBy>
  <cp:revision>6</cp:revision>
  <cp:lastPrinted>2011-01-23T21:56:00Z</cp:lastPrinted>
  <dcterms:created xsi:type="dcterms:W3CDTF">2017-02-07T22:41:00Z</dcterms:created>
  <dcterms:modified xsi:type="dcterms:W3CDTF">2017-02-07T22:44:00Z</dcterms:modified>
</cp:coreProperties>
</file>