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D45FCC" w14:textId="77777777" w:rsidR="002A2FDC" w:rsidRDefault="002A2FDC" w:rsidP="002A2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202124"/>
          <w:sz w:val="20"/>
          <w:szCs w:val="20"/>
          <w:lang w:val="fr-FR" w:eastAsia="el-GR"/>
        </w:rPr>
      </w:pPr>
    </w:p>
    <w:p w14:paraId="6C6BCA15" w14:textId="77777777" w:rsidR="002A2FDC" w:rsidRDefault="002A2FDC" w:rsidP="001B4C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Courier New"/>
          <w:color w:val="202124"/>
          <w:sz w:val="20"/>
          <w:szCs w:val="20"/>
          <w:lang w:val="fr-FR" w:eastAsia="el-GR"/>
        </w:rPr>
      </w:pPr>
    </w:p>
    <w:p w14:paraId="7E347193" w14:textId="77777777" w:rsidR="002A2FDC" w:rsidRDefault="002A2FDC" w:rsidP="001B4C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Courier New"/>
          <w:color w:val="202124"/>
          <w:sz w:val="20"/>
          <w:szCs w:val="20"/>
          <w:lang w:val="fr-FR" w:eastAsia="el-GR"/>
        </w:rPr>
      </w:pPr>
      <w:r w:rsidRPr="001B4C17">
        <w:rPr>
          <w:rFonts w:ascii="Verdana" w:eastAsia="Times New Roman" w:hAnsi="Verdana" w:cs="Courier New"/>
          <w:color w:val="202124"/>
          <w:sz w:val="20"/>
          <w:szCs w:val="20"/>
          <w:highlight w:val="yellow"/>
          <w:lang w:val="fr-FR" w:eastAsia="el-GR"/>
        </w:rPr>
        <w:t>Test de classification</w:t>
      </w:r>
    </w:p>
    <w:p w14:paraId="3CF60E9C" w14:textId="77777777" w:rsidR="002A2FDC" w:rsidRPr="002A2FDC" w:rsidRDefault="002A2FDC" w:rsidP="002A2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202124"/>
          <w:sz w:val="20"/>
          <w:szCs w:val="20"/>
          <w:lang w:val="fr-FR" w:eastAsia="el-GR"/>
        </w:rPr>
      </w:pPr>
    </w:p>
    <w:p w14:paraId="469B5A67" w14:textId="77777777" w:rsidR="002A2FDC" w:rsidRPr="002A2FDC" w:rsidRDefault="002A2FDC" w:rsidP="001B4C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Verdana" w:eastAsia="Times New Roman" w:hAnsi="Verdana" w:cs="Courier New"/>
          <w:color w:val="202124"/>
          <w:sz w:val="20"/>
          <w:szCs w:val="20"/>
          <w:lang w:val="en-US" w:eastAsia="el-GR"/>
        </w:rPr>
      </w:pPr>
      <w:r w:rsidRPr="002A2FDC">
        <w:rPr>
          <w:rFonts w:ascii="Verdana" w:eastAsia="Times New Roman" w:hAnsi="Verdana" w:cs="Courier New"/>
          <w:color w:val="202124"/>
          <w:sz w:val="20"/>
          <w:szCs w:val="20"/>
          <w:lang w:val="fr-FR" w:eastAsia="el-GR"/>
        </w:rPr>
        <w:t>Pour qu'un étudiant</w:t>
      </w:r>
      <w:r>
        <w:rPr>
          <w:rFonts w:ascii="Verdana" w:eastAsia="Times New Roman" w:hAnsi="Verdana" w:cs="Courier New"/>
          <w:color w:val="202124"/>
          <w:sz w:val="20"/>
          <w:szCs w:val="20"/>
          <w:lang w:val="fr-FR" w:eastAsia="el-GR"/>
        </w:rPr>
        <w:t>/une étudiante</w:t>
      </w:r>
      <w:r w:rsidRPr="002A2FDC">
        <w:rPr>
          <w:rFonts w:ascii="Verdana" w:eastAsia="Times New Roman" w:hAnsi="Verdana" w:cs="Courier New"/>
          <w:color w:val="202124"/>
          <w:sz w:val="20"/>
          <w:szCs w:val="20"/>
          <w:lang w:val="fr-FR" w:eastAsia="el-GR"/>
        </w:rPr>
        <w:t xml:space="preserve"> soit inscrit</w:t>
      </w:r>
      <w:r>
        <w:rPr>
          <w:rFonts w:ascii="Verdana" w:eastAsia="Times New Roman" w:hAnsi="Verdana" w:cs="Courier New"/>
          <w:color w:val="202124"/>
          <w:sz w:val="20"/>
          <w:szCs w:val="20"/>
          <w:lang w:val="fr-FR" w:eastAsia="el-GR"/>
        </w:rPr>
        <w:t>(e)</w:t>
      </w:r>
      <w:r w:rsidRPr="002A2FDC">
        <w:rPr>
          <w:rFonts w:ascii="Verdana" w:eastAsia="Times New Roman" w:hAnsi="Verdana" w:cs="Courier New"/>
          <w:color w:val="202124"/>
          <w:sz w:val="20"/>
          <w:szCs w:val="20"/>
          <w:lang w:val="fr-FR" w:eastAsia="el-GR"/>
        </w:rPr>
        <w:t xml:space="preserve"> dans la classe appropriée en fonction de son niveau d</w:t>
      </w:r>
      <w:r>
        <w:rPr>
          <w:rFonts w:ascii="Verdana" w:eastAsia="Times New Roman" w:hAnsi="Verdana" w:cs="Courier New"/>
          <w:color w:val="202124"/>
          <w:sz w:val="20"/>
          <w:szCs w:val="20"/>
          <w:lang w:val="fr-FR" w:eastAsia="el-GR"/>
        </w:rPr>
        <w:t>e compétence linguistique, il/</w:t>
      </w:r>
      <w:r w:rsidRPr="002A2FDC">
        <w:rPr>
          <w:rFonts w:ascii="Verdana" w:eastAsia="Times New Roman" w:hAnsi="Verdana" w:cs="Courier New"/>
          <w:color w:val="202124"/>
          <w:sz w:val="20"/>
          <w:szCs w:val="20"/>
          <w:lang w:val="fr-FR" w:eastAsia="el-GR"/>
        </w:rPr>
        <w:t xml:space="preserve">elle doit passer un test de placement de difficulté progressive sur la plateforme Moodle. Le test est effectué à distance avant le début des programmes de langue. Les débutants qui ne connaissent pas le grec et qui souhaitent s'inscrire à des programmes de langue de niveau A1 ne sont pas tenus de passer un test de </w:t>
      </w:r>
      <w:r>
        <w:rPr>
          <w:rFonts w:ascii="Verdana" w:eastAsia="Times New Roman" w:hAnsi="Verdana" w:cs="Courier New"/>
          <w:color w:val="202124"/>
          <w:sz w:val="20"/>
          <w:szCs w:val="20"/>
          <w:lang w:val="fr-FR" w:eastAsia="el-GR"/>
        </w:rPr>
        <w:t>classification</w:t>
      </w:r>
      <w:r w:rsidRPr="002A2FDC">
        <w:rPr>
          <w:rFonts w:ascii="Verdana" w:eastAsia="Times New Roman" w:hAnsi="Verdana" w:cs="Courier New"/>
          <w:color w:val="202124"/>
          <w:sz w:val="20"/>
          <w:szCs w:val="20"/>
          <w:lang w:val="fr-FR" w:eastAsia="el-GR"/>
        </w:rPr>
        <w:t xml:space="preserve">. Des informations détaillées sont </w:t>
      </w:r>
      <w:r>
        <w:rPr>
          <w:rFonts w:ascii="Verdana" w:eastAsia="Times New Roman" w:hAnsi="Verdana" w:cs="Courier New"/>
          <w:color w:val="202124"/>
          <w:sz w:val="20"/>
          <w:szCs w:val="20"/>
          <w:lang w:val="fr-FR" w:eastAsia="el-GR"/>
        </w:rPr>
        <w:t>données</w:t>
      </w:r>
      <w:r w:rsidRPr="002A2FDC">
        <w:rPr>
          <w:rFonts w:ascii="Verdana" w:eastAsia="Times New Roman" w:hAnsi="Verdana" w:cs="Courier New"/>
          <w:color w:val="202124"/>
          <w:sz w:val="20"/>
          <w:szCs w:val="20"/>
          <w:lang w:val="fr-FR" w:eastAsia="el-GR"/>
        </w:rPr>
        <w:t xml:space="preserve"> aux candidats par le Secrétariat de l'École de langue grecque moderne.</w:t>
      </w:r>
    </w:p>
    <w:p w14:paraId="50E7F231" w14:textId="77777777" w:rsidR="002A2FDC" w:rsidRPr="002A2FDC" w:rsidRDefault="002A2FDC" w:rsidP="002A2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Verdana" w:eastAsia="Times New Roman" w:hAnsi="Verdana" w:cs="Calibri"/>
          <w:color w:val="202124"/>
          <w:sz w:val="20"/>
          <w:szCs w:val="20"/>
          <w:lang w:val="en-US" w:eastAsia="el-GR"/>
        </w:rPr>
      </w:pPr>
    </w:p>
    <w:p w14:paraId="6D43144B" w14:textId="77777777" w:rsidR="00F2750B" w:rsidRPr="002A2FDC" w:rsidRDefault="002A2FDC" w:rsidP="002A2FDC">
      <w:pPr>
        <w:rPr>
          <w:rFonts w:ascii="Verdana" w:hAnsi="Verdana" w:cs="Calibri"/>
          <w:color w:val="500050"/>
          <w:sz w:val="20"/>
          <w:szCs w:val="20"/>
          <w:shd w:val="clear" w:color="auto" w:fill="FFFFFF"/>
          <w:lang w:val="en-US"/>
        </w:rPr>
      </w:pPr>
      <w:r w:rsidRPr="002A2FDC">
        <w:rPr>
          <w:rFonts w:ascii="Verdana" w:hAnsi="Verdana"/>
          <w:sz w:val="20"/>
          <w:szCs w:val="20"/>
          <w:lang w:val="en-US"/>
        </w:rPr>
        <w:br/>
      </w:r>
    </w:p>
    <w:sectPr w:rsidR="00F2750B" w:rsidRPr="002A2FD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50B"/>
    <w:rsid w:val="000A7252"/>
    <w:rsid w:val="001B4C17"/>
    <w:rsid w:val="002A2FDC"/>
    <w:rsid w:val="00336FB6"/>
    <w:rsid w:val="00652775"/>
    <w:rsid w:val="007010FC"/>
    <w:rsid w:val="00761173"/>
    <w:rsid w:val="009F24A6"/>
    <w:rsid w:val="00C27374"/>
    <w:rsid w:val="00D515DF"/>
    <w:rsid w:val="00F27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4CB5B"/>
  <w15:chartTrackingRefBased/>
  <w15:docId w15:val="{3758AC00-C476-44C5-96B6-EDDC662BA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-HTML">
    <w:name w:val="HTML Preformatted"/>
    <w:basedOn w:val="a"/>
    <w:link w:val="-HTMLChar"/>
    <w:uiPriority w:val="99"/>
    <w:semiHidden/>
    <w:unhideWhenUsed/>
    <w:rsid w:val="00F275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F2750B"/>
    <w:rPr>
      <w:rFonts w:ascii="Courier New" w:eastAsia="Times New Roman" w:hAnsi="Courier New" w:cs="Courier New"/>
      <w:sz w:val="20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33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Nasia Koutsilieri</cp:lastModifiedBy>
  <cp:revision>3</cp:revision>
  <dcterms:created xsi:type="dcterms:W3CDTF">2021-02-02T11:42:00Z</dcterms:created>
  <dcterms:modified xsi:type="dcterms:W3CDTF">2021-02-02T11:43:00Z</dcterms:modified>
</cp:coreProperties>
</file>